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BE0ED3">
        <w:rPr>
          <w:rFonts w:ascii="Times New Roman" w:hAnsi="Times New Roman"/>
        </w:rPr>
        <w:t>К</w:t>
      </w:r>
      <w:r>
        <w:rPr>
          <w:rFonts w:ascii="Times New Roman" w:hAnsi="Times New Roman"/>
        </w:rPr>
        <w:t>адастр</w:t>
      </w:r>
      <w:r w:rsidR="00BE0ED3">
        <w:rPr>
          <w:rFonts w:ascii="Times New Roman" w:hAnsi="Times New Roman"/>
        </w:rPr>
        <w:t xml:space="preserve"> недвижимости</w:t>
      </w:r>
      <w:bookmarkStart w:id="0" w:name="_GoBack"/>
      <w:bookmarkEnd w:id="0"/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ИНДИВИДУАЛЬНОЕ ЗАДАНИЕ НА УЧЕБНУЮ ПРАКТИКУ (1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5E3B5C" w:rsidRDefault="005E3B5C" w:rsidP="00353208">
      <w:pPr>
        <w:pStyle w:val="Default"/>
        <w:ind w:firstLine="284"/>
        <w:jc w:val="both"/>
        <w:rPr>
          <w:b/>
          <w:color w:val="auto"/>
        </w:rPr>
      </w:pPr>
      <w:r w:rsidRPr="005E3B5C">
        <w:rPr>
          <w:b/>
          <w:color w:val="auto"/>
        </w:rPr>
        <w:t>Геодезия</w:t>
      </w:r>
    </w:p>
    <w:p w:rsidR="00353208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Знакомство с государственной геодезической сетью.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Характеристика населенного пункта на территории Ставропольского края.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Проведение нивелирной съемки на территории факультета Агробиологии и земельных ресурсов.</w:t>
      </w:r>
    </w:p>
    <w:p w:rsid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 xml:space="preserve">Обработка материалов съемки в программных комплексах </w:t>
      </w:r>
      <w:proofErr w:type="spellStart"/>
      <w:r w:rsidRPr="0090439C">
        <w:rPr>
          <w:rFonts w:ascii="Times New Roman" w:hAnsi="Times New Roman"/>
        </w:rPr>
        <w:t>MapInfo</w:t>
      </w:r>
      <w:proofErr w:type="spellEnd"/>
      <w:r w:rsidRPr="0090439C"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AutoCAD</w:t>
      </w:r>
      <w:proofErr w:type="spellEnd"/>
      <w:r>
        <w:rPr>
          <w:rFonts w:ascii="Times New Roman" w:hAnsi="Times New Roman"/>
        </w:rPr>
        <w:t>.</w:t>
      </w:r>
    </w:p>
    <w:p w:rsidR="0090439C" w:rsidRPr="0090439C" w:rsidRDefault="0090439C" w:rsidP="0090439C">
      <w:pPr>
        <w:pStyle w:val="aa"/>
        <w:autoSpaceDE w:val="0"/>
        <w:autoSpaceDN w:val="0"/>
        <w:adjustRightInd w:val="0"/>
        <w:ind w:left="567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 w:rsidR="00B231A4"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</w:t>
      </w:r>
      <w:r w:rsidRPr="008A369B">
        <w:rPr>
          <w:rFonts w:ascii="Times New Roman" w:hAnsi="Times New Roman"/>
          <w:bCs/>
        </w:rPr>
        <w:t>/___</w:t>
      </w:r>
      <w:r w:rsidR="008A369B" w:rsidRPr="008A369B">
        <w:rPr>
          <w:rFonts w:ascii="Times New Roman" w:hAnsi="Times New Roman"/>
          <w:bCs/>
          <w:u w:val="single"/>
        </w:rPr>
        <w:t>Д.А. Шевченко</w:t>
      </w:r>
      <w:r w:rsidRPr="000054EF">
        <w:rPr>
          <w:rFonts w:ascii="Times New Roman" w:hAnsi="Times New Roman"/>
          <w:b/>
          <w:bCs/>
        </w:rPr>
        <w:t>__/</w:t>
      </w:r>
    </w:p>
    <w:p w:rsidR="00353208" w:rsidRDefault="00353208" w:rsidP="005E3B5C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</w:t>
      </w:r>
      <w:r w:rsidR="00C65AD6">
        <w:rPr>
          <w:rFonts w:ascii="Times New Roman" w:hAnsi="Times New Roman"/>
          <w:sz w:val="18"/>
        </w:rPr>
        <w:t xml:space="preserve">              </w:t>
      </w:r>
      <w:r w:rsidRPr="000054EF">
        <w:rPr>
          <w:rFonts w:ascii="Times New Roman" w:hAnsi="Times New Roman"/>
          <w:sz w:val="18"/>
        </w:rPr>
        <w:t xml:space="preserve">  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="005E3B5C">
        <w:rPr>
          <w:rFonts w:ascii="Times New Roman" w:hAnsi="Times New Roman"/>
          <w:sz w:val="18"/>
        </w:rPr>
        <w:t xml:space="preserve">  (ФИО</w:t>
      </w:r>
      <w:proofErr w:type="gramEnd"/>
    </w:p>
    <w:p w:rsid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5E3B5C" w:rsidRP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5E3B5C">
        <w:rPr>
          <w:rFonts w:ascii="Times New Roman" w:hAnsi="Times New Roman"/>
          <w:b/>
        </w:rPr>
        <w:t>Фотограмметрия и станционное зондирование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AutoCAD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Описание космоснимков на территории Ставропольского края.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="00B231A4">
        <w:rPr>
          <w:rFonts w:ascii="Times New Roman" w:hAnsi="Times New Roman"/>
          <w:b/>
          <w:bCs/>
        </w:rPr>
        <w:t xml:space="preserve">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="008A369B" w:rsidRPr="008A369B">
        <w:rPr>
          <w:rFonts w:ascii="Times New Roman" w:hAnsi="Times New Roman"/>
          <w:szCs w:val="28"/>
          <w:u w:val="single"/>
        </w:rPr>
        <w:t>С.А. Антонов</w:t>
      </w:r>
      <w:r w:rsidRPr="000054EF">
        <w:rPr>
          <w:rFonts w:ascii="Times New Roman" w:hAnsi="Times New Roman"/>
          <w:b/>
          <w:bCs/>
        </w:rPr>
        <w:t>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</w:t>
      </w:r>
      <w:r w:rsidR="00C65AD6">
        <w:rPr>
          <w:rFonts w:ascii="Times New Roman" w:hAnsi="Times New Roman"/>
          <w:sz w:val="18"/>
        </w:rPr>
        <w:t xml:space="preserve">        </w:t>
      </w:r>
      <w:r w:rsidRPr="000054EF">
        <w:rPr>
          <w:rFonts w:ascii="Times New Roman" w:hAnsi="Times New Roman"/>
          <w:sz w:val="18"/>
        </w:rPr>
        <w:t xml:space="preserve">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Картография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proofErr w:type="spellStart"/>
      <w:r>
        <w:rPr>
          <w:rFonts w:ascii="Times New Roman" w:hAnsi="Times New Roman"/>
          <w:lang w:val="en-US"/>
        </w:rPr>
        <w:t>SASPlanet</w:t>
      </w:r>
      <w:proofErr w:type="spellEnd"/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Градостроительное зонирование. Функциональные зоны.</w:t>
      </w:r>
    </w:p>
    <w:p w:rsidR="006D755E" w:rsidRPr="00186A70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Изучение публичной кадастровой карты.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Территориальное зонирование населенных пунктов на территории Ставропольского края.</w:t>
      </w:r>
    </w:p>
    <w:p w:rsidR="005E3B5C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 ____________</w:t>
      </w:r>
      <w:r w:rsidRPr="000054EF">
        <w:rPr>
          <w:rFonts w:ascii="Times New Roman" w:hAnsi="Times New Roman"/>
          <w:b/>
          <w:bCs/>
        </w:rPr>
        <w:t xml:space="preserve"> /___</w:t>
      </w:r>
      <w:r w:rsidR="008A369B" w:rsidRPr="008A369B">
        <w:rPr>
          <w:rFonts w:ascii="Times New Roman" w:hAnsi="Times New Roman"/>
          <w:bCs/>
          <w:u w:val="single"/>
        </w:rPr>
        <w:t xml:space="preserve">С.Г. </w:t>
      </w:r>
      <w:r w:rsidR="008A369B">
        <w:rPr>
          <w:rFonts w:ascii="Times New Roman" w:hAnsi="Times New Roman"/>
          <w:bCs/>
          <w:u w:val="single"/>
        </w:rPr>
        <w:t>Л</w:t>
      </w:r>
      <w:r w:rsidR="008A369B" w:rsidRPr="008A369B">
        <w:rPr>
          <w:rFonts w:ascii="Times New Roman" w:hAnsi="Times New Roman"/>
          <w:bCs/>
          <w:u w:val="single"/>
        </w:rPr>
        <w:t>агун</w:t>
      </w:r>
      <w:r w:rsidRPr="000054EF">
        <w:rPr>
          <w:rFonts w:ascii="Times New Roman" w:hAnsi="Times New Roman"/>
          <w:b/>
          <w:bCs/>
        </w:rPr>
        <w:t>____/</w:t>
      </w: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</w:t>
      </w:r>
      <w:r w:rsidR="00C65AD6"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F56874" w:rsidRDefault="00F56874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Default="00A1105A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Почвоведение и инженерная геология </w:t>
      </w:r>
    </w:p>
    <w:p w:rsidR="00F56874" w:rsidRPr="00F56874" w:rsidRDefault="00F56874" w:rsidP="00353208">
      <w:pPr>
        <w:pStyle w:val="Default"/>
        <w:widowControl w:val="0"/>
        <w:ind w:firstLine="284"/>
        <w:jc w:val="both"/>
        <w:rPr>
          <w:color w:val="auto"/>
          <w:sz w:val="22"/>
          <w:szCs w:val="22"/>
        </w:rPr>
      </w:pPr>
      <w:r w:rsidRPr="00F56874">
        <w:rPr>
          <w:color w:val="auto"/>
          <w:sz w:val="22"/>
          <w:szCs w:val="22"/>
        </w:rPr>
        <w:t>1.</w:t>
      </w:r>
      <w:r w:rsidRPr="00F56874">
        <w:t xml:space="preserve"> </w:t>
      </w:r>
      <w:r w:rsidR="00571260">
        <w:t>Изучить характеристику</w:t>
      </w:r>
      <w:r>
        <w:t xml:space="preserve"> места  исследований учхоза и опытной станции Ставропольского государственного аграрного университета.</w:t>
      </w:r>
    </w:p>
    <w:p w:rsidR="00F56874" w:rsidRPr="00571260" w:rsidRDefault="00F56874" w:rsidP="00571260">
      <w:pPr>
        <w:pStyle w:val="Default"/>
        <w:widowControl w:val="0"/>
        <w:ind w:firstLine="284"/>
        <w:jc w:val="both"/>
      </w:pPr>
      <w:r w:rsidRPr="00F56874">
        <w:rPr>
          <w:color w:val="auto"/>
          <w:sz w:val="22"/>
          <w:szCs w:val="22"/>
        </w:rPr>
        <w:t>2.</w:t>
      </w:r>
      <w:r w:rsidRPr="00F56874">
        <w:t xml:space="preserve"> </w:t>
      </w:r>
      <w:r w:rsidR="00255290">
        <w:t xml:space="preserve">   Научиться определять  полевой маршрут заданной территории почвенного покрова</w:t>
      </w:r>
      <w:r>
        <w:t xml:space="preserve">. </w:t>
      </w:r>
    </w:p>
    <w:p w:rsidR="00571260" w:rsidRPr="00571260" w:rsidRDefault="00571260" w:rsidP="0057126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lastRenderedPageBreak/>
        <w:t xml:space="preserve">     3</w:t>
      </w:r>
      <w:r w:rsidR="00F56874" w:rsidRPr="00F56874">
        <w:rPr>
          <w:sz w:val="22"/>
          <w:szCs w:val="22"/>
        </w:rPr>
        <w:t>.</w:t>
      </w:r>
      <w:r w:rsidR="00F56874">
        <w:rPr>
          <w:sz w:val="22"/>
          <w:szCs w:val="22"/>
        </w:rPr>
        <w:t xml:space="preserve"> </w:t>
      </w:r>
      <w:r w:rsidR="00255290">
        <w:rPr>
          <w:sz w:val="22"/>
          <w:szCs w:val="22"/>
        </w:rPr>
        <w:t xml:space="preserve"> Изучить методические рекомендации по расположению и закладке почвенных разрезов.  </w:t>
      </w:r>
    </w:p>
    <w:p w:rsidR="00353208" w:rsidRPr="007E7F93" w:rsidRDefault="00571260" w:rsidP="007E7F93">
      <w:pPr>
        <w:pStyle w:val="aa"/>
        <w:ind w:left="142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571260">
        <w:rPr>
          <w:rFonts w:ascii="Times New Roman" w:hAnsi="Times New Roman"/>
        </w:rPr>
        <w:t>4</w:t>
      </w:r>
      <w:r w:rsidR="00F56874" w:rsidRPr="00571260">
        <w:rPr>
          <w:rFonts w:ascii="Times New Roman" w:hAnsi="Times New Roman"/>
        </w:rPr>
        <w:t xml:space="preserve">. </w:t>
      </w:r>
      <w:r w:rsidR="00255290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>зу</w:t>
      </w:r>
      <w:r w:rsidR="00255290">
        <w:rPr>
          <w:rFonts w:ascii="Times New Roman" w:hAnsi="Times New Roman"/>
        </w:rPr>
        <w:t>чить морфологические признаки</w:t>
      </w:r>
      <w:r w:rsidR="007E7F93">
        <w:rPr>
          <w:rFonts w:ascii="Times New Roman" w:hAnsi="Times New Roman"/>
        </w:rPr>
        <w:t xml:space="preserve"> </w:t>
      </w:r>
      <w:r w:rsidR="00255290">
        <w:rPr>
          <w:rFonts w:ascii="Times New Roman" w:hAnsi="Times New Roman"/>
        </w:rPr>
        <w:t xml:space="preserve"> почв.</w:t>
      </w:r>
      <w:r w:rsidRPr="00571260">
        <w:rPr>
          <w:rFonts w:ascii="Times New Roman" w:hAnsi="Times New Roman"/>
        </w:rPr>
        <w:t xml:space="preserve"> 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____________ /____</w:t>
      </w:r>
      <w:r w:rsidR="008A369B" w:rsidRPr="008A369B">
        <w:rPr>
          <w:rFonts w:ascii="Times New Roman" w:hAnsi="Times New Roman"/>
          <w:bCs/>
          <w:u w:val="single"/>
        </w:rPr>
        <w:t>А.Н. Марьин</w:t>
      </w:r>
      <w:r w:rsidRPr="008A369B">
        <w:rPr>
          <w:rFonts w:ascii="Times New Roman" w:hAnsi="Times New Roman"/>
          <w:bCs/>
          <w:u w:val="single"/>
        </w:rPr>
        <w:t>___/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 w:rsidR="00C65AD6"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353208" w:rsidRPr="000054EF" w:rsidRDefault="00353208" w:rsidP="00353208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</w:t>
      </w:r>
      <w:r w:rsidR="00C65AD6"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(подпись)</w:t>
      </w: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9B18DF" w:rsidRDefault="009B18DF"/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0227B5"/>
    <w:rsid w:val="00255290"/>
    <w:rsid w:val="00353208"/>
    <w:rsid w:val="003D2DB0"/>
    <w:rsid w:val="00412316"/>
    <w:rsid w:val="00571260"/>
    <w:rsid w:val="005E3B5C"/>
    <w:rsid w:val="006D755E"/>
    <w:rsid w:val="007E7F93"/>
    <w:rsid w:val="008A369B"/>
    <w:rsid w:val="0090439C"/>
    <w:rsid w:val="009B18DF"/>
    <w:rsid w:val="00A1105A"/>
    <w:rsid w:val="00B231A4"/>
    <w:rsid w:val="00B73995"/>
    <w:rsid w:val="00BE0ED3"/>
    <w:rsid w:val="00C65AD6"/>
    <w:rsid w:val="00D62E8F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14</cp:revision>
  <cp:lastPrinted>2019-06-26T15:52:00Z</cp:lastPrinted>
  <dcterms:created xsi:type="dcterms:W3CDTF">2019-06-26T15:47:00Z</dcterms:created>
  <dcterms:modified xsi:type="dcterms:W3CDTF">2020-09-21T16:58:00Z</dcterms:modified>
</cp:coreProperties>
</file>